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30" w:rsidRDefault="00D904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62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6740"/>
        <w:gridCol w:w="28"/>
        <w:gridCol w:w="2430"/>
        <w:gridCol w:w="2092"/>
        <w:gridCol w:w="105"/>
        <w:gridCol w:w="270"/>
        <w:gridCol w:w="2955"/>
      </w:tblGrid>
      <w:tr w:rsidR="00D90430">
        <w:trPr>
          <w:trHeight w:val="300"/>
        </w:trPr>
        <w:tc>
          <w:tcPr>
            <w:tcW w:w="1461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MODUL: ENGLESKI I FRANCUSKI JEZIK</w:t>
            </w: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 GODINA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Završni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Popravni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sala</w:t>
            </w: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SAVREMENI ENGLESKI JEZIK II – diktat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SEJ II – pismene i usmene vježbe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SEJ II – gramatika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SEJ II – prevod sa engleskog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SEJ II – prevod na engleski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FRANCUSKA KNJIŽEVNOST II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 09. u 17h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17. 09. u 17h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UVOD U OPŠTU LINGVISTIKU II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3.09. u 9:00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13.09. u 9:00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MATERNJI JEZIK II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26. 08.  u 10:30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6. 09.  u 10:30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SFJ II – prevod sa francuskog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SFJ II – pismene i usmene vježbe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SFJ II – prevod na francuski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SFJ II – gramatičke i leksičke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ENGLESKI JEZIK II – usmeni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3.09. u 17.30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16.09. u 17.30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MORFOLOGIJA FRANCUSKOG JEZIKA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02.09. u 10:00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16.09. u 10:00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ekonomski fakultet IV sprat</w:t>
            </w: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FRANCUSKI JEZIK II – usmeni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220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FONETIKA I FONOLOGIJA ENGLESKOG JEZIKA II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ENGLESKA KNJIŽEVNOST II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5.09. u 17h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15.09. u 17h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</w:tr>
      <w:tr w:rsidR="00D90430">
        <w:trPr>
          <w:trHeight w:val="300"/>
        </w:trPr>
        <w:tc>
          <w:tcPr>
            <w:tcW w:w="1461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MODUL: ENGLESKI I RUSKI JEZIK</w:t>
            </w: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 GODINA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Završni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Popravni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sala</w:t>
            </w: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SAVREMENI ENGLESKI JEZIK II – diktat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SEJ II – pismene i usmene vježbe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SEJ II – gramatika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SEJ II – prevod sa engleskog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SEJ II – prevod na engleski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MORFOLOGIJA RUSKOG JEZIKA 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kandidata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UVOD U OPŠTU LINGVISTIKU II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3.09. u 9:00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13.09. u 9:00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MATERNJI JEZIK II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26. 08.  u 10:30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6. 09.  u 10:30 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SRJ II – pismene i usmene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24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SRJ II – prevod na ruski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SRJ II – gramatičke i leksičke vježbe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SRJ II – prevod sa ruskog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ENGLESKI JEZIK II – usmeni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3.09. u 17.30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16.09. u 17.30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RUSKA KNJIŽEVNOST II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kandidata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RUSKI JEZIK II – usmeni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4.09. u 10h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18.09. u 10h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Ekonomski fakultet</w:t>
            </w:r>
          </w:p>
        </w:tc>
      </w:tr>
      <w:tr w:rsidR="00D90430">
        <w:trPr>
          <w:trHeight w:val="180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FONETIKA I FONOLOGIJA ENGLESKOG JEZIKA II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220"/>
        </w:trPr>
        <w:tc>
          <w:tcPr>
            <w:tcW w:w="67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ENGLESKA KNJIŽEVNOST II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5.09. u 17h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15.09. u 17h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</w:tr>
      <w:tr w:rsidR="00D90430">
        <w:trPr>
          <w:trHeight w:val="300"/>
        </w:trPr>
        <w:tc>
          <w:tcPr>
            <w:tcW w:w="1461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MODUL: ENGLESKI I FRANCUSKI JEZIK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II GODINA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Završni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Popravni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sala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FRANCUSKI JEZIK IV – prevod sa francuskog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FRANCUSKI JEZIK IV – prevod na francuski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FRANCUSKI JEZIK IV – gramatičke i leksičke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FRANCUSKI JEZIK IV –  obrada teksta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FRANCUSKI JEZIK IV – pismene i usmene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FRANCUSKA KNJIŽEVNOST IV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 09. u 17h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17. 09. u 17h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4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leksičke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 09. u 14:00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 09. u 14:00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Sala na tehničkim fakultetima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gramatičke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 09. u 14:00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 09. u 14:00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Sala na tehničkim fakultetima</w:t>
            </w:r>
          </w:p>
        </w:tc>
      </w:tr>
      <w:tr w:rsidR="00D90430">
        <w:trPr>
          <w:trHeight w:val="28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pismene i usmene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 09. u 14:00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 09. u 14:00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Sala na tehničkim fakultetima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prevod na engleski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6.09. u 10.00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19.09. u 10.00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prevod sa engleskog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 09. u 14:00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 09. u 14:00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Sala na tehničkim fakultetima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MORFOLOGIJA ENGLESKOG JEZIKA II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3.09. u 9:00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13.09. u 9:00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ENGLESKA KNJIŽEVNOST IV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6.09. u 11.00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11.9. u 10.00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90430" w:rsidRDefault="00241669">
            <w:pPr>
              <w:spacing w:after="0" w:line="240" w:lineRule="auto"/>
            </w:pPr>
            <w:r>
              <w:t>kabinet ETF, tehnički fakulteti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MORFOSINTAKSA FRANCUSKOG JEZIKA II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3.09. u 8:00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18.09. u 8:00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FRANCUSKI JEZIK IV – usmeni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ENGLESKI JEZIK IV – usmeni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 09. u 14:00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 09. u 14:00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Sala na tehničkim fakultetima</w:t>
            </w:r>
          </w:p>
        </w:tc>
      </w:tr>
      <w:tr w:rsidR="00D90430">
        <w:trPr>
          <w:trHeight w:val="300"/>
        </w:trPr>
        <w:tc>
          <w:tcPr>
            <w:tcW w:w="1461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MODUL: ENGLESKI I RUSKI JEZIK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II GODINA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Završni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Popravni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Sala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RUSKI JEZIK IV – prevod na ruski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RUSKI JEZIK IV – pismene i usmene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RUSKI JEZIK IV – gramatičke i leksičke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RUSKI JEZIK IV –  obrada teksta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RUSKI JEZIK IV – prevod sa ruskog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RUSKA KNJIŽEVNOST IV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leksičke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 09. u 14:00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 09. u 14:00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Sala na tehničkim fakultetima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gramatičke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 09. u 14:00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 09. u 14:00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Sala na tehničkim fakultetima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pismene i usmene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 09. u 14:00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 09. u 14:00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Sala na tehničkim fakultetima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prevod na engleski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6.09. u 10.00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19.09. u 10.00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prevod sa engleskog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 09. u 14:00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 09. u 14:00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Sala na tehničkim fakultetima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MORFOLOGIJA ENGLESKOG JEZIKA II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3.09. u 9:00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13.09. u 9:00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2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ENGLESKA KNJIŽEVNOST IV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6.9. u 11.00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11.9. u 10.00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90430" w:rsidRDefault="00241669">
            <w:pPr>
              <w:spacing w:after="0" w:line="240" w:lineRule="auto"/>
            </w:pPr>
            <w:r>
              <w:t>kabinet ETF, tehnički fakulteti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MORFOLOGIJA RUSKOG JEZIKA III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03.09. u 11:00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17.09. u 11:00 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RUSKI JEZIK IV – usmeni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90430" w:rsidRDefault="00D90430">
            <w:pPr>
              <w:spacing w:after="0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IV – usmeni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 09. u 14:00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 09. u 14:00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Sala na tehničkim fakultetima</w:t>
            </w:r>
          </w:p>
        </w:tc>
      </w:tr>
      <w:tr w:rsidR="00D90430">
        <w:trPr>
          <w:trHeight w:val="300"/>
        </w:trPr>
        <w:tc>
          <w:tcPr>
            <w:tcW w:w="1461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MODUL: ENGLESKI I FRANCUSKI JEZIK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III GODINA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Završni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Popravni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9CC3E5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Sala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VI – prevod na engleski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27.08. u 9.00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5.09. u 9.00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</w:pPr>
            <w:r>
              <w:t>Filološki, amfiteatar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VI – prevod sa engleskog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27.08. u 9.00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5.09. u 9.00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</w:pPr>
            <w:r>
              <w:t>Filološki, amfiteatar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VI – pismene i usmene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13/9/2019 u 18h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19/9/2019 u 9.00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</w:pPr>
            <w:r>
              <w:t>4.Pravni fakultet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VI – gramatičke i leksičke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03.09. u 10:00 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13.09 u 10:00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123, Filološki fakultet, Nikšić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FRANCUSKA KNJIŽEVNOST VI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 09. u 17h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17. 09. u 17h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</w:pPr>
            <w:r>
              <w:t>4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FRANCUSKI JEZIK – stručno prevođenje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30.08 u 9 h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13.09. u 9 h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</w:pPr>
          </w:p>
        </w:tc>
      </w:tr>
      <w:tr w:rsidR="00D90430">
        <w:trPr>
          <w:trHeight w:val="34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FRANCUSKI JEZIK VI – prevod sa francuskog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02.09 u 12 h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13.09 u 9 h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FRANCUSKI JEZIK VI – prevod na francuski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02.09 u 13h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3.09 u 10 h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FRANCUSKI JEZIK VI – pismene i usmene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2.09. u10h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16.09 u 10h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/>
            </w:pPr>
            <w:r>
              <w:t>Ekon.fakultet IV sprat</w:t>
            </w:r>
          </w:p>
        </w:tc>
      </w:tr>
      <w:tr w:rsidR="00D90430">
        <w:trPr>
          <w:trHeight w:val="32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FRANCUSKI JEZIK VI – gramatičke i leksičke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 09. u 16h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17. 09. u 17h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FRANCUSKI JEZIK – usmeni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 09. u 17h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17.09. u 17h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SINTAKSA FRANCUSKOG JEZIKA II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5.09. u 8h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18.09.u 8h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ENGLESKI JEZIK VI – usmeni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03.09. u 10:00 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13.09. u 10:00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123, Filološki fakultet, Nikšić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SINTAKSA ENGLESKOG JEZIKA II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02.09. u 18.00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16.09 u 17.00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ENGLESKA KNJIŽEVNOST VI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29.08. u 18.15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12.09. u 18:15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</w:pPr>
          </w:p>
        </w:tc>
      </w:tr>
      <w:tr w:rsidR="00D90430">
        <w:trPr>
          <w:trHeight w:val="300"/>
        </w:trPr>
        <w:tc>
          <w:tcPr>
            <w:tcW w:w="1461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MODUL: ENGLESKI I RUSKI JEZIK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III GODINA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Završni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Popravni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sala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VI – prevod na engleski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27.08. u 9.00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5.09. u 9.00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Filološki, amfiteatar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VI – prevod sa engleskog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27.08. u 9.00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5.09. u 9.00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Filološki, amfiteatar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VI – pismene i usmene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13/9/2019 u 18h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19/9/2019 u 9.00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4.Pravni fakultet</w:t>
            </w:r>
          </w:p>
        </w:tc>
      </w:tr>
      <w:tr w:rsidR="00D90430">
        <w:trPr>
          <w:trHeight w:val="58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ENGLESKI JEZIK VI – gramatičke i leksičke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03.09. u 10:00 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13.09. u 10:00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123, Filološki fakultet, Nikšić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RUSKA KNJIŽEVNOST VI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4.09. u 11h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18.09. u 11h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Ekonomski fakultet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RUSKI JEZIK VI – prevod na ruski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RUSKI JEZIK VI – obrada teksta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RUSKI JEZIK VI – prevod sa ruskog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RUSKI JEZIK VI – gramatičke i leksičke vježbe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RUSKI JEZIK – stručno prevođenje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03.09. u 11:00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17.09. u 11:00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RUSKI JEZIK VI – usmeni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SAVREMENI ENGLESKI JEZIK VI – usmeni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03.09. u 10:00 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13.09. u 10:00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23, Filološki fakultet, Nikšić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SINTAKSA ENGLESKOG JEZIKA II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02.09. u 18.00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16.09. u 18.00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0430" w:rsidRDefault="00D9043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90430">
        <w:trPr>
          <w:trHeight w:val="18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ENGLESKA KNJIŽEVNOST VI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29.08. u 18.15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12.09. u 18:15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430" w:rsidRDefault="00241669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4 Pravni fakultet</w:t>
            </w:r>
          </w:p>
        </w:tc>
      </w:tr>
      <w:tr w:rsidR="00D90430">
        <w:trPr>
          <w:trHeight w:val="300"/>
        </w:trPr>
        <w:tc>
          <w:tcPr>
            <w:tcW w:w="67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SINTAKSA RUSKOG JEZIKA  II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241669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430" w:rsidRDefault="00D9043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D90430" w:rsidRDefault="00D90430">
      <w:pPr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</w:p>
    <w:sectPr w:rsidR="00D90430">
      <w:headerReference w:type="default" r:id="rId7"/>
      <w:footerReference w:type="default" r:id="rId8"/>
      <w:pgSz w:w="16838" w:h="11906"/>
      <w:pgMar w:top="1417" w:right="1417" w:bottom="28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69" w:rsidRDefault="00241669">
      <w:pPr>
        <w:spacing w:after="0" w:line="240" w:lineRule="auto"/>
      </w:pPr>
      <w:r>
        <w:separator/>
      </w:r>
    </w:p>
  </w:endnote>
  <w:endnote w:type="continuationSeparator" w:id="0">
    <w:p w:rsidR="00241669" w:rsidRDefault="0024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30" w:rsidRDefault="002416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strana </w:t>
    </w:r>
    <w:r>
      <w:rPr>
        <w:rFonts w:ascii="Cambria" w:eastAsia="Cambria" w:hAnsi="Cambria" w:cs="Cambria"/>
        <w:b/>
        <w:color w:val="000000"/>
        <w:sz w:val="24"/>
        <w:szCs w:val="24"/>
      </w:rPr>
      <w:fldChar w:fldCharType="begin"/>
    </w:r>
    <w:r>
      <w:rPr>
        <w:rFonts w:ascii="Cambria" w:eastAsia="Cambria" w:hAnsi="Cambria" w:cs="Cambria"/>
        <w:b/>
        <w:color w:val="000000"/>
        <w:sz w:val="24"/>
        <w:szCs w:val="24"/>
      </w:rPr>
      <w:instrText>PAGE</w:instrText>
    </w:r>
    <w:r w:rsidR="002253F6">
      <w:rPr>
        <w:rFonts w:ascii="Cambria" w:eastAsia="Cambria" w:hAnsi="Cambria" w:cs="Cambria"/>
        <w:b/>
        <w:color w:val="000000"/>
        <w:sz w:val="24"/>
        <w:szCs w:val="24"/>
      </w:rPr>
      <w:fldChar w:fldCharType="separate"/>
    </w:r>
    <w:r w:rsidR="002253F6">
      <w:rPr>
        <w:rFonts w:ascii="Cambria" w:eastAsia="Cambria" w:hAnsi="Cambria" w:cs="Cambria"/>
        <w:b/>
        <w:noProof/>
        <w:color w:val="000000"/>
        <w:sz w:val="24"/>
        <w:szCs w:val="24"/>
      </w:rPr>
      <w:t>1</w:t>
    </w:r>
    <w:r>
      <w:rPr>
        <w:rFonts w:ascii="Cambria" w:eastAsia="Cambria" w:hAnsi="Cambria" w:cs="Cambria"/>
        <w:b/>
        <w:color w:val="000000"/>
        <w:sz w:val="24"/>
        <w:szCs w:val="24"/>
      </w:rPr>
      <w:fldChar w:fldCharType="end"/>
    </w:r>
    <w:r>
      <w:rPr>
        <w:rFonts w:ascii="Cambria" w:eastAsia="Cambria" w:hAnsi="Cambria" w:cs="Cambria"/>
        <w:color w:val="000000"/>
      </w:rPr>
      <w:t xml:space="preserve"> od </w:t>
    </w:r>
    <w:r>
      <w:rPr>
        <w:rFonts w:ascii="Cambria" w:eastAsia="Cambria" w:hAnsi="Cambria" w:cs="Cambria"/>
        <w:b/>
        <w:color w:val="000000"/>
        <w:sz w:val="24"/>
        <w:szCs w:val="24"/>
      </w:rPr>
      <w:fldChar w:fldCharType="begin"/>
    </w:r>
    <w:r>
      <w:rPr>
        <w:rFonts w:ascii="Cambria" w:eastAsia="Cambria" w:hAnsi="Cambria" w:cs="Cambria"/>
        <w:b/>
        <w:color w:val="000000"/>
        <w:sz w:val="24"/>
        <w:szCs w:val="24"/>
      </w:rPr>
      <w:instrText>NUMPAGES</w:instrText>
    </w:r>
    <w:r w:rsidR="002253F6">
      <w:rPr>
        <w:rFonts w:ascii="Cambria" w:eastAsia="Cambria" w:hAnsi="Cambria" w:cs="Cambria"/>
        <w:b/>
        <w:color w:val="000000"/>
        <w:sz w:val="24"/>
        <w:szCs w:val="24"/>
      </w:rPr>
      <w:fldChar w:fldCharType="separate"/>
    </w:r>
    <w:r w:rsidR="002253F6">
      <w:rPr>
        <w:rFonts w:ascii="Cambria" w:eastAsia="Cambria" w:hAnsi="Cambria" w:cs="Cambria"/>
        <w:b/>
        <w:noProof/>
        <w:color w:val="000000"/>
        <w:sz w:val="24"/>
        <w:szCs w:val="24"/>
      </w:rPr>
      <w:t>4</w:t>
    </w:r>
    <w:r>
      <w:rPr>
        <w:rFonts w:ascii="Cambria" w:eastAsia="Cambria" w:hAnsi="Cambria" w:cs="Cambria"/>
        <w:b/>
        <w:color w:val="000000"/>
        <w:sz w:val="24"/>
        <w:szCs w:val="24"/>
      </w:rPr>
      <w:fldChar w:fldCharType="end"/>
    </w:r>
  </w:p>
  <w:p w:rsidR="00D90430" w:rsidRDefault="00D904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69" w:rsidRDefault="00241669">
      <w:pPr>
        <w:spacing w:after="0" w:line="240" w:lineRule="auto"/>
      </w:pPr>
      <w:r>
        <w:separator/>
      </w:r>
    </w:p>
  </w:footnote>
  <w:footnote w:type="continuationSeparator" w:id="0">
    <w:p w:rsidR="00241669" w:rsidRDefault="0024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30" w:rsidRDefault="00D904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0430"/>
    <w:rsid w:val="002253F6"/>
    <w:rsid w:val="00241669"/>
    <w:rsid w:val="00D9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</cp:revision>
  <dcterms:created xsi:type="dcterms:W3CDTF">2019-07-19T10:09:00Z</dcterms:created>
  <dcterms:modified xsi:type="dcterms:W3CDTF">2019-07-19T10:09:00Z</dcterms:modified>
</cp:coreProperties>
</file>